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f08a24"/>
      </w:pPr>
      <w:r>
        <w:rPr>
          <w:rFonts w:ascii="Assistant" w:hAnsi="Assistant" w:cs="Assistant"/>
          <w:b w:val="0"/>
          <w:color w:val="FFFFFF"/>
          <w:sz w:val="20"/>
          <w:rtl w:val="1"/>
          <w:szCs w:val="20"/>
        </w:rPr>
        <w:t>כפר עולמי · יחידה 1: החיים בעולם משתנה · חוברת קטנה</w:t>
      </w:r>
    </w:p>
    <w:p>
      <w:pPr>
        <w:pStyle w:val="Title"/>
        <w:bidi w:val="1"/>
        <w:jc w:val="right"/>
        <w:shd w:val="clear" w:color="auto" w:fill="f08a24"/>
      </w:pPr>
      <w:r>
        <w:rPr>
          <w:rFonts w:ascii="Assistant" w:hAnsi="Assistant" w:cs="Assistant"/>
          <w:b/>
          <w:color w:val="FFFFFF"/>
          <w:sz w:val="52"/>
          <w:rtl w:val="1"/>
          <w:bCs/>
          <w:szCs w:val="52"/>
        </w:rPr>
        <w:t xml:space="preserve">  העולם משתנה</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F08A24"/>
          <w:sz w:val="28"/>
          <w:rtl w:val="1"/>
          <w:bCs/>
          <w:szCs w:val="28"/>
        </w:rPr>
        <w:t>פעם מכתב הפליג חודשים – היום הודעה מגיעה בשנייה. מה קרה לעולם?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f08a24"/>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תמורה</w:t>
            </w:r>
          </w:p>
        </w:tc>
        <w:tc>
          <w:tcPr>
            <w:tcW w:type="dxa" w:w="5102"/>
          </w:tcPr>
          <w:p>
            <w:pPr>
              <w:bidi w:val="1"/>
              <w:jc w:val="right"/>
            </w:pPr>
            <w:r/>
            <w:r>
              <w:rPr>
                <w:rFonts w:ascii="Assistant" w:hAnsi="Assistant" w:cs="Assistant"/>
                <w:b w:val="0"/>
                <w:sz w:val="21"/>
                <w:rtl w:val="1"/>
                <w:szCs w:val="21"/>
              </w:rPr>
              <w:t>שינוי משמעותי שמתרחש לאורך זמן בתחום מסוים, כמו תחבורה, תקשורת, כלכלה או נוף.</w:t>
            </w:r>
          </w:p>
        </w:tc>
        <w:tc>
          <w:tcPr>
            <w:tcW w:type="dxa" w:w="2835"/>
          </w:tcPr>
          <w:p>
            <w:pPr>
              <w:bidi w:val="1"/>
              <w:jc w:val="right"/>
            </w:pPr>
            <w:r/>
            <w:r>
              <w:rPr>
                <w:rFonts w:ascii="Assistant" w:hAnsi="Assistant" w:cs="Assistant"/>
                <w:b w:val="0"/>
                <w:sz w:val="21"/>
                <w:rtl w:val="1"/>
                <w:szCs w:val="21"/>
              </w:rPr>
              <w:t>מעבר ממכתבים בדואר להודעות בטלפון</w:t>
            </w:r>
          </w:p>
        </w:tc>
      </w:tr>
      <w:tr>
        <w:tc>
          <w:tcPr>
            <w:tcW w:type="dxa" w:w="1984"/>
          </w:tcPr>
          <w:p>
            <w:pPr>
              <w:bidi w:val="1"/>
              <w:jc w:val="right"/>
            </w:pPr>
            <w:r/>
            <w:r>
              <w:rPr>
                <w:rFonts w:ascii="Assistant" w:hAnsi="Assistant" w:cs="Assistant"/>
                <w:b w:val="0"/>
                <w:sz w:val="21"/>
                <w:rtl w:val="1"/>
                <w:szCs w:val="21"/>
              </w:rPr>
              <w:t>כפר גלובלי</w:t>
            </w:r>
          </w:p>
        </w:tc>
        <w:tc>
          <w:tcPr>
            <w:tcW w:type="dxa" w:w="5102"/>
          </w:tcPr>
          <w:p>
            <w:pPr>
              <w:bidi w:val="1"/>
              <w:jc w:val="right"/>
            </w:pPr>
            <w:r/>
            <w:r>
              <w:rPr>
                <w:rFonts w:ascii="Assistant" w:hAnsi="Assistant" w:cs="Assistant"/>
                <w:b w:val="0"/>
                <w:sz w:val="21"/>
                <w:rtl w:val="1"/>
                <w:szCs w:val="21"/>
              </w:rPr>
              <w:t>דימוי לעולם שבו מקומות רחוקים מחוברים כל כך, עד שנדמה שכל בני האדם גרים בכפר אחד.</w:t>
            </w:r>
          </w:p>
        </w:tc>
        <w:tc>
          <w:tcPr>
            <w:tcW w:type="dxa" w:w="2835"/>
          </w:tcPr>
          <w:p>
            <w:pPr>
              <w:bidi w:val="1"/>
              <w:jc w:val="right"/>
            </w:pPr>
            <w:r/>
            <w:r>
              <w:rPr>
                <w:rFonts w:ascii="Assistant" w:hAnsi="Assistant" w:cs="Assistant"/>
                <w:b w:val="0"/>
                <w:sz w:val="21"/>
                <w:rtl w:val="1"/>
                <w:szCs w:val="21"/>
              </w:rPr>
              <w:t>שיר חדש מושמע באותו יום בכל היבשות</w:t>
            </w:r>
          </w:p>
        </w:tc>
      </w:tr>
      <w:tr>
        <w:tc>
          <w:tcPr>
            <w:tcW w:type="dxa" w:w="1984"/>
          </w:tcPr>
          <w:p>
            <w:pPr>
              <w:bidi w:val="1"/>
              <w:jc w:val="right"/>
            </w:pPr>
            <w:r/>
            <w:r>
              <w:rPr>
                <w:rFonts w:ascii="Assistant" w:hAnsi="Assistant" w:cs="Assistant"/>
                <w:b w:val="0"/>
                <w:sz w:val="21"/>
                <w:rtl w:val="1"/>
                <w:szCs w:val="21"/>
              </w:rPr>
              <w:t>גלובליזציה</w:t>
            </w:r>
          </w:p>
        </w:tc>
        <w:tc>
          <w:tcPr>
            <w:tcW w:type="dxa" w:w="5102"/>
          </w:tcPr>
          <w:p>
            <w:pPr>
              <w:bidi w:val="1"/>
              <w:jc w:val="right"/>
            </w:pPr>
            <w:r/>
            <w:r>
              <w:rPr>
                <w:rFonts w:ascii="Assistant" w:hAnsi="Assistant" w:cs="Assistant"/>
                <w:b w:val="0"/>
                <w:sz w:val="21"/>
                <w:rtl w:val="1"/>
                <w:szCs w:val="21"/>
              </w:rPr>
              <w:t>תהליך שבו מדינות, כלכלות ותרבויות נעשות קשורות ותלויות זו בזו יותר ויותר.</w:t>
            </w:r>
          </w:p>
        </w:tc>
        <w:tc>
          <w:tcPr>
            <w:tcW w:type="dxa" w:w="2835"/>
          </w:tcPr>
          <w:p>
            <w:pPr>
              <w:bidi w:val="1"/>
              <w:jc w:val="right"/>
            </w:pPr>
            <w:r/>
            <w:r>
              <w:rPr>
                <w:rFonts w:ascii="Assistant" w:hAnsi="Assistant" w:cs="Assistant"/>
                <w:b w:val="0"/>
                <w:sz w:val="21"/>
                <w:rtl w:val="1"/>
                <w:szCs w:val="21"/>
              </w:rPr>
              <w:t>טלפון שחלקיו יוצרו בכמה מדינות שונות</w:t>
            </w:r>
          </w:p>
        </w:tc>
      </w:tr>
      <w:tr>
        <w:tc>
          <w:tcPr>
            <w:tcW w:type="dxa" w:w="1984"/>
          </w:tcPr>
          <w:p>
            <w:pPr>
              <w:bidi w:val="1"/>
              <w:jc w:val="right"/>
            </w:pPr>
            <w:r/>
            <w:r>
              <w:rPr>
                <w:rFonts w:ascii="Assistant" w:hAnsi="Assistant" w:cs="Assistant"/>
                <w:b w:val="0"/>
                <w:sz w:val="21"/>
                <w:rtl w:val="1"/>
                <w:szCs w:val="21"/>
              </w:rPr>
              <w:t>מהפכת התקשורת</w:t>
            </w:r>
          </w:p>
        </w:tc>
        <w:tc>
          <w:tcPr>
            <w:tcW w:type="dxa" w:w="5102"/>
          </w:tcPr>
          <w:p>
            <w:pPr>
              <w:bidi w:val="1"/>
              <w:jc w:val="right"/>
            </w:pPr>
            <w:r/>
            <w:r>
              <w:rPr>
                <w:rFonts w:ascii="Assistant" w:hAnsi="Assistant" w:cs="Assistant"/>
                <w:b w:val="0"/>
                <w:sz w:val="21"/>
                <w:rtl w:val="1"/>
                <w:szCs w:val="21"/>
              </w:rPr>
              <w:t>השינוי המהיר בדרכים להעביר מידע – מהטלפון והמחשב ועד האינטרנט והטלפון החכם.</w:t>
            </w:r>
          </w:p>
        </w:tc>
        <w:tc>
          <w:tcPr>
            <w:tcW w:type="dxa" w:w="2835"/>
          </w:tcPr>
          <w:p>
            <w:pPr>
              <w:bidi w:val="1"/>
              <w:jc w:val="right"/>
            </w:pPr>
            <w:r/>
            <w:r>
              <w:rPr>
                <w:rFonts w:ascii="Assistant" w:hAnsi="Assistant" w:cs="Assistant"/>
                <w:b w:val="0"/>
                <w:sz w:val="21"/>
                <w:rtl w:val="1"/>
                <w:szCs w:val="21"/>
              </w:rPr>
              <w:t>שיחת וידאו עם קרובים בצד השני של העולם</w:t>
            </w:r>
          </w:p>
        </w:tc>
      </w:tr>
      <w:tr>
        <w:tc>
          <w:tcPr>
            <w:tcW w:type="dxa" w:w="1984"/>
          </w:tcPr>
          <w:p>
            <w:pPr>
              <w:bidi w:val="1"/>
              <w:jc w:val="right"/>
            </w:pPr>
            <w:r/>
            <w:r>
              <w:rPr>
                <w:rFonts w:ascii="Assistant" w:hAnsi="Assistant" w:cs="Assistant"/>
                <w:b w:val="0"/>
                <w:sz w:val="21"/>
                <w:rtl w:val="1"/>
                <w:szCs w:val="21"/>
              </w:rPr>
              <w:t>מהפכת התחבורה</w:t>
            </w:r>
          </w:p>
        </w:tc>
        <w:tc>
          <w:tcPr>
            <w:tcW w:type="dxa" w:w="5102"/>
          </w:tcPr>
          <w:p>
            <w:pPr>
              <w:bidi w:val="1"/>
              <w:jc w:val="right"/>
            </w:pPr>
            <w:r/>
            <w:r>
              <w:rPr>
                <w:rFonts w:ascii="Assistant" w:hAnsi="Assistant" w:cs="Assistant"/>
                <w:b w:val="0"/>
                <w:sz w:val="21"/>
                <w:rtl w:val="1"/>
                <w:szCs w:val="21"/>
              </w:rPr>
              <w:t>התפתחות כלי תחבורה מהירים וגדולים – מטוסים, אוניות משא ורכבות – שקיצרו מאוד את זמני הנסיעה.</w:t>
            </w:r>
          </w:p>
        </w:tc>
        <w:tc>
          <w:tcPr>
            <w:tcW w:type="dxa" w:w="2835"/>
          </w:tcPr>
          <w:p>
            <w:pPr>
              <w:bidi w:val="1"/>
              <w:jc w:val="right"/>
            </w:pPr>
            <w:r/>
            <w:r>
              <w:rPr>
                <w:rFonts w:ascii="Assistant" w:hAnsi="Assistant" w:cs="Assistant"/>
                <w:b w:val="0"/>
                <w:sz w:val="21"/>
                <w:rtl w:val="1"/>
                <w:szCs w:val="21"/>
              </w:rPr>
              <w:t>טיסה של שעות במקום הפלגה של שבועות</w:t>
            </w:r>
          </w:p>
        </w:tc>
      </w:tr>
      <w:tr>
        <w:tc>
          <w:tcPr>
            <w:tcW w:type="dxa" w:w="1984"/>
          </w:tcPr>
          <w:p>
            <w:pPr>
              <w:bidi w:val="1"/>
              <w:jc w:val="right"/>
            </w:pPr>
            <w:r/>
            <w:r>
              <w:rPr>
                <w:rFonts w:ascii="Assistant" w:hAnsi="Assistant" w:cs="Assistant"/>
                <w:b w:val="0"/>
                <w:sz w:val="21"/>
                <w:rtl w:val="1"/>
                <w:szCs w:val="21"/>
              </w:rPr>
              <w:t>התכווצות העולם</w:t>
            </w:r>
          </w:p>
        </w:tc>
        <w:tc>
          <w:tcPr>
            <w:tcW w:type="dxa" w:w="5102"/>
          </w:tcPr>
          <w:p>
            <w:pPr>
              <w:bidi w:val="1"/>
              <w:jc w:val="right"/>
            </w:pPr>
            <w:r/>
            <w:r>
              <w:rPr>
                <w:rFonts w:ascii="Assistant" w:hAnsi="Assistant" w:cs="Assistant"/>
                <w:b w:val="0"/>
                <w:sz w:val="21"/>
                <w:rtl w:val="1"/>
                <w:szCs w:val="21"/>
              </w:rPr>
              <w:t>התחושה שהמרחקים קטנו, כי הזמן הדרוש כדי להגיע או לתקשר ממקום למקום התקצר מאוד.</w:t>
            </w:r>
          </w:p>
        </w:tc>
        <w:tc>
          <w:tcPr>
            <w:tcW w:type="dxa" w:w="2835"/>
          </w:tcPr>
          <w:p>
            <w:pPr>
              <w:bidi w:val="1"/>
              <w:jc w:val="right"/>
            </w:pPr>
            <w:r/>
            <w:r>
              <w:rPr>
                <w:rFonts w:ascii="Assistant" w:hAnsi="Assistant" w:cs="Assistant"/>
                <w:b w:val="0"/>
                <w:sz w:val="21"/>
                <w:rtl w:val="1"/>
                <w:szCs w:val="21"/>
              </w:rPr>
              <w:t>נסיעה שלקחה יום נמשכת היום שעה</w:t>
            </w:r>
          </w:p>
        </w:tc>
      </w:tr>
      <w:tr>
        <w:tc>
          <w:tcPr>
            <w:tcW w:type="dxa" w:w="1984"/>
          </w:tcPr>
          <w:p>
            <w:pPr>
              <w:bidi w:val="1"/>
              <w:jc w:val="right"/>
            </w:pPr>
            <w:r/>
            <w:r>
              <w:rPr>
                <w:rFonts w:ascii="Assistant" w:hAnsi="Assistant" w:cs="Assistant"/>
                <w:b w:val="0"/>
                <w:sz w:val="21"/>
                <w:rtl w:val="1"/>
                <w:szCs w:val="21"/>
              </w:rPr>
              <w:t>ניידות</w:t>
            </w:r>
          </w:p>
        </w:tc>
        <w:tc>
          <w:tcPr>
            <w:tcW w:type="dxa" w:w="5102"/>
          </w:tcPr>
          <w:p>
            <w:pPr>
              <w:bidi w:val="1"/>
              <w:jc w:val="right"/>
            </w:pPr>
            <w:r/>
            <w:r>
              <w:rPr>
                <w:rFonts w:ascii="Assistant" w:hAnsi="Assistant" w:cs="Assistant"/>
                <w:b w:val="0"/>
                <w:sz w:val="21"/>
                <w:rtl w:val="1"/>
                <w:szCs w:val="21"/>
              </w:rPr>
              <w:t>היכולת של אנשים, סחורות ומידע לנוע ממקום למקום במהירות ובקלות.</w:t>
            </w:r>
          </w:p>
        </w:tc>
        <w:tc>
          <w:tcPr>
            <w:tcW w:type="dxa" w:w="2835"/>
          </w:tcPr>
          <w:p>
            <w:pPr>
              <w:bidi w:val="1"/>
              <w:jc w:val="right"/>
            </w:pPr>
            <w:r/>
            <w:r>
              <w:rPr>
                <w:rFonts w:ascii="Assistant" w:hAnsi="Assistant" w:cs="Assistant"/>
                <w:b w:val="0"/>
                <w:sz w:val="21"/>
                <w:rtl w:val="1"/>
                <w:szCs w:val="21"/>
              </w:rPr>
              <w:t>משפחה שעוברת לגור בעיר אחרת</w:t>
            </w:r>
          </w:p>
        </w:tc>
      </w:tr>
      <w:tr>
        <w:tc>
          <w:tcPr>
            <w:tcW w:type="dxa" w:w="1984"/>
          </w:tcPr>
          <w:p>
            <w:pPr>
              <w:bidi w:val="1"/>
              <w:jc w:val="right"/>
            </w:pPr>
            <w:r/>
            <w:r>
              <w:rPr>
                <w:rFonts w:ascii="Assistant" w:hAnsi="Assistant" w:cs="Assistant"/>
                <w:b w:val="0"/>
                <w:sz w:val="21"/>
                <w:rtl w:val="1"/>
                <w:szCs w:val="21"/>
              </w:rPr>
              <w:t>רמת מינוע</w:t>
            </w:r>
          </w:p>
        </w:tc>
        <w:tc>
          <w:tcPr>
            <w:tcW w:type="dxa" w:w="5102"/>
          </w:tcPr>
          <w:p>
            <w:pPr>
              <w:bidi w:val="1"/>
              <w:jc w:val="right"/>
            </w:pPr>
            <w:r/>
            <w:r>
              <w:rPr>
                <w:rFonts w:ascii="Assistant" w:hAnsi="Assistant" w:cs="Assistant"/>
                <w:b w:val="0"/>
                <w:sz w:val="21"/>
                <w:rtl w:val="1"/>
                <w:szCs w:val="21"/>
              </w:rPr>
              <w:t>מספר כלי הרכב ביחס למספר התושבים; כשהיא עולה, יותר אנשים נוסעים ברכב פרטי.</w:t>
            </w:r>
          </w:p>
        </w:tc>
        <w:tc>
          <w:tcPr>
            <w:tcW w:type="dxa" w:w="2835"/>
          </w:tcPr>
          <w:p>
            <w:pPr>
              <w:bidi w:val="1"/>
              <w:jc w:val="right"/>
            </w:pPr>
            <w:r/>
            <w:r>
              <w:rPr>
                <w:rFonts w:ascii="Assistant" w:hAnsi="Assistant" w:cs="Assistant"/>
                <w:b w:val="0"/>
                <w:sz w:val="21"/>
                <w:rtl w:val="1"/>
                <w:szCs w:val="21"/>
              </w:rPr>
              <w:t>יותר משפחות עם שתי מכוניות</w:t>
            </w:r>
          </w:p>
        </w:tc>
      </w:tr>
    </w:tbl>
    <w:p/>
    <w:p>
      <w:pPr>
        <w:pStyle w:val="Heading1"/>
        <w:bidi w:val="1"/>
        <w:spacing w:before="200"/>
        <w:jc w:val="right"/>
        <w:shd w:val="clear" w:color="auto" w:fill="f08a24"/>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F08A24"/>
          <w:sz w:val="26"/>
          <w:rtl w:val="1"/>
          <w:bCs/>
          <w:szCs w:val="26"/>
        </w:rPr>
        <w:t>העולם מתקרב: לפני ואחרי</w:t>
      </w:r>
    </w:p>
    <w:p>
      <w:pPr>
        <w:bidi w:val="1"/>
        <w:spacing w:after="120"/>
        <w:jc w:val="right"/>
      </w:pPr>
      <w:r>
        <w:rPr>
          <w:rFonts w:ascii="Assistant" w:hAnsi="Assistant" w:cs="Assistant"/>
          <w:b w:val="0"/>
          <w:sz w:val="23"/>
          <w:rtl w:val="1"/>
          <w:szCs w:val="23"/>
        </w:rPr>
        <w:t>דמיינו את סבתא רבתא שלכם כותבת מכתב לקרובי משפחה בארץ רחוקה. המכתב הפליג באונייה, ועד שהגיעה תשובה עברו שבועות ואף חודשים. היום הודעה מגיעה לכל מקום בעולם בתוך שניות, ואפשר אפילו לראות את הקרובים בשיחת וידאו. זוהי מהפכת המידע והתקשורת.</w:t>
      </w:r>
    </w:p>
    <w:p>
      <w:pPr>
        <w:bidi w:val="1"/>
        <w:spacing w:after="120"/>
        <w:jc w:val="right"/>
      </w:pPr>
      <w:r>
        <w:rPr>
          <w:rFonts w:ascii="Assistant" w:hAnsi="Assistant" w:cs="Assistant"/>
          <w:b w:val="0"/>
          <w:sz w:val="23"/>
          <w:rtl w:val="1"/>
          <w:szCs w:val="23"/>
        </w:rPr>
        <w:t>גם התחבורה עברה תמורה עמוקה. מטוסים, אוניות משא ענקיות ורכבות מהירות מקצרים את הזמן שנדרש כדי לעבור ממקום למקום. כשהזמן מתקצר, נדמה לנו שגם המרחק עצמו קטן – ולכן אומרים שהעולם ״התכווץ״. הניידות של אנשים ושל סחורות גדלה מאוד.</w:t>
      </w:r>
    </w:p>
    <w:p>
      <w:pPr>
        <w:bidi w:val="1"/>
        <w:spacing w:after="120"/>
        <w:jc w:val="right"/>
      </w:pPr>
      <w:r>
        <w:rPr>
          <w:rFonts w:ascii="Assistant" w:hAnsi="Assistant" w:cs="Assistant"/>
          <w:b w:val="0"/>
          <w:sz w:val="23"/>
          <w:rtl w:val="1"/>
          <w:szCs w:val="23"/>
        </w:rPr>
        <w:t>כשמידע, אנשים וסחורות נעים במהירות, מה שקורה במקום אחד משפיע במהירות על מקומות אחרים. אופנה, מוזיקה, מאכלים, רעיונות ואפילו משברים עוברים מעבר לגבולות. לכן יש המתארים את העולם כ״כפר גלובלי״, כאילו כל תושבי כדור הארץ גרים בכפר אחד שבו כולם יודעים מה קורה אצל כולם. התהליך שבו העולם נעשה מחובר ותלוי יותר נקרא גלובליזציה.</w:t>
      </w:r>
    </w:p>
    <w:p>
      <w:pPr>
        <w:bidi w:val="1"/>
        <w:spacing w:after="120"/>
        <w:jc w:val="right"/>
      </w:pPr>
      <w:r>
        <w:rPr>
          <w:rFonts w:ascii="Assistant" w:hAnsi="Assistant" w:cs="Assistant"/>
          <w:b w:val="0"/>
          <w:sz w:val="23"/>
          <w:rtl w:val="1"/>
          <w:szCs w:val="23"/>
        </w:rPr>
        <w:t>לכל שינוי יש גם צד שני. עלייה ברמת המינוע מאפשרת לאנשים להגיע בחופשיות לעבודה, ללימודים ולבילויים, אבל גם יוצרת פקקים, תאונות וזיהום אוויר. הגאוגרף שואל תמיד שלוש שאלות: מה השתנה? איפה רואים את השינוי במרחב? ולמי הוא טוב – ולמי 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תמורה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דימוי לעולם שבו מקומות רחוקים מחוברים כל כך, עד שנדמה שכל בני האדם גרים בכפר אחד.</w:t>
            </w:r>
          </w:p>
        </w:tc>
      </w:tr>
      <w:tr>
        <w:tc>
          <w:tcPr>
            <w:tcW w:type="dxa" w:w="2268"/>
          </w:tcPr>
          <w:p>
            <w:pPr>
              <w:bidi w:val="1"/>
              <w:jc w:val="right"/>
            </w:pPr>
            <w:r/>
            <w:r>
              <w:rPr>
                <w:rFonts w:ascii="Assistant" w:hAnsi="Assistant" w:cs="Assistant"/>
                <w:b w:val="0"/>
                <w:sz w:val="21"/>
                <w:rtl w:val="1"/>
                <w:szCs w:val="21"/>
              </w:rPr>
              <w:t>2. כפר גלובלי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התחושה שהמרחקים קטנו, כי הזמן הדרוש כדי להגיע או לתקשר ממקום למקום התקצר מאוד.</w:t>
            </w:r>
          </w:p>
        </w:tc>
      </w:tr>
      <w:tr>
        <w:tc>
          <w:tcPr>
            <w:tcW w:type="dxa" w:w="2268"/>
          </w:tcPr>
          <w:p>
            <w:pPr>
              <w:bidi w:val="1"/>
              <w:jc w:val="right"/>
            </w:pPr>
            <w:r/>
            <w:r>
              <w:rPr>
                <w:rFonts w:ascii="Assistant" w:hAnsi="Assistant" w:cs="Assistant"/>
                <w:b w:val="0"/>
                <w:sz w:val="21"/>
                <w:rtl w:val="1"/>
                <w:szCs w:val="21"/>
              </w:rPr>
              <w:t>3. גלובליזציה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התפתחות כלי תחבורה מהירים וגדולים – מטוסים, אוניות משא ורכבות – שקיצרו מאוד את זמני הנסיעה.</w:t>
            </w:r>
          </w:p>
        </w:tc>
      </w:tr>
      <w:tr>
        <w:tc>
          <w:tcPr>
            <w:tcW w:type="dxa" w:w="2268"/>
          </w:tcPr>
          <w:p>
            <w:pPr>
              <w:bidi w:val="1"/>
              <w:jc w:val="right"/>
            </w:pPr>
            <w:r/>
            <w:r>
              <w:rPr>
                <w:rFonts w:ascii="Assistant" w:hAnsi="Assistant" w:cs="Assistant"/>
                <w:b w:val="0"/>
                <w:sz w:val="21"/>
                <w:rtl w:val="1"/>
                <w:szCs w:val="21"/>
              </w:rPr>
              <w:t>4. מהפכת התקשורת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השינוי המהיר בדרכים להעביר מידע – מהטלפון והמחשב ועד האינטרנט והטלפון החכם.</w:t>
            </w:r>
          </w:p>
        </w:tc>
      </w:tr>
      <w:tr>
        <w:tc>
          <w:tcPr>
            <w:tcW w:type="dxa" w:w="2268"/>
          </w:tcPr>
          <w:p>
            <w:pPr>
              <w:bidi w:val="1"/>
              <w:jc w:val="right"/>
            </w:pPr>
            <w:r/>
            <w:r>
              <w:rPr>
                <w:rFonts w:ascii="Assistant" w:hAnsi="Assistant" w:cs="Assistant"/>
                <w:b w:val="0"/>
                <w:sz w:val="21"/>
                <w:rtl w:val="1"/>
                <w:szCs w:val="21"/>
              </w:rPr>
              <w:t>5. מהפכת התחבורה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שינוי משמעותי שמתרחש לאורך זמן בתחום מסוים, כמו תחבורה, תקשורת, כלכלה או נוף.</w:t>
            </w:r>
          </w:p>
        </w:tc>
      </w:tr>
      <w:tr>
        <w:tc>
          <w:tcPr>
            <w:tcW w:type="dxa" w:w="2268"/>
          </w:tcPr>
          <w:p>
            <w:pPr>
              <w:bidi w:val="1"/>
              <w:jc w:val="right"/>
            </w:pPr>
            <w:r/>
            <w:r>
              <w:rPr>
                <w:rFonts w:ascii="Assistant" w:hAnsi="Assistant" w:cs="Assistant"/>
                <w:b w:val="0"/>
                <w:sz w:val="21"/>
                <w:rtl w:val="1"/>
                <w:szCs w:val="21"/>
              </w:rPr>
              <w:t>6. התכווצות העולם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תהליך שבו מדינות, כלכלות ותרבויות נעשות קשורות ותלויות זו בזו יותר ויותר.</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מהפכת התחבורה   ·   התכווצות העולם   ·   רמת מינוע   ·   ניידות</w:t>
      </w:r>
    </w:p>
    <w:p>
      <w:pPr>
        <w:bidi w:val="1"/>
        <w:spacing w:after="80"/>
        <w:jc w:val="right"/>
      </w:pPr>
      <w:r>
        <w:rPr>
          <w:rFonts w:ascii="Assistant" w:hAnsi="Assistant" w:cs="Assistant"/>
          <w:b w:val="0"/>
          <w:sz w:val="23"/>
          <w:rtl w:val="1"/>
          <w:szCs w:val="23"/>
        </w:rPr>
        <w:t>1. יותר משפחות עם שתי מכוניות – זו דוגמה ל־______________</w:t>
      </w:r>
    </w:p>
    <w:p>
      <w:pPr>
        <w:bidi w:val="1"/>
        <w:spacing w:after="80"/>
        <w:jc w:val="right"/>
      </w:pPr>
      <w:r>
        <w:rPr>
          <w:rFonts w:ascii="Assistant" w:hAnsi="Assistant" w:cs="Assistant"/>
          <w:b w:val="0"/>
          <w:sz w:val="23"/>
          <w:rtl w:val="1"/>
          <w:szCs w:val="23"/>
        </w:rPr>
        <w:t>2. משפחה שעוברת לגור בעיר אחרת – זו דוגמה ל־______________</w:t>
      </w:r>
    </w:p>
    <w:p>
      <w:pPr>
        <w:bidi w:val="1"/>
        <w:spacing w:after="80"/>
        <w:jc w:val="right"/>
      </w:pPr>
      <w:r>
        <w:rPr>
          <w:rFonts w:ascii="Assistant" w:hAnsi="Assistant" w:cs="Assistant"/>
          <w:b w:val="0"/>
          <w:sz w:val="23"/>
          <w:rtl w:val="1"/>
          <w:szCs w:val="23"/>
        </w:rPr>
        <w:t>3. נסיעה שלקחה יום נמשכת היום שעה – זו דוגמה ל־______________</w:t>
      </w:r>
    </w:p>
    <w:p>
      <w:pPr>
        <w:bidi w:val="1"/>
        <w:spacing w:after="80"/>
        <w:jc w:val="right"/>
      </w:pPr>
      <w:r>
        <w:rPr>
          <w:rFonts w:ascii="Assistant" w:hAnsi="Assistant" w:cs="Assistant"/>
          <w:b w:val="0"/>
          <w:sz w:val="23"/>
          <w:rtl w:val="1"/>
          <w:szCs w:val="23"/>
        </w:rPr>
        <w:t>4. טיסה של שעות במקום הפלגה של שבועות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מתאר הביטוי ״התכווצות העולם״?</w:t>
      </w:r>
    </w:p>
    <w:p>
      <w:pPr>
        <w:bidi w:val="1"/>
        <w:spacing w:after="20"/>
        <w:jc w:val="right"/>
      </w:pPr>
      <w:r>
        <w:rPr>
          <w:rFonts w:ascii="Assistant" w:hAnsi="Assistant" w:cs="Assistant"/>
          <w:b w:val="0"/>
          <w:sz w:val="23"/>
          <w:rtl w:val="1"/>
          <w:szCs w:val="23"/>
        </w:rPr>
        <w:t xml:space="preserve">     ◯ א. כדור הארץ נעשה קטן יותר בגודלו</w:t>
      </w:r>
    </w:p>
    <w:p>
      <w:pPr>
        <w:bidi w:val="1"/>
        <w:spacing w:after="20"/>
        <w:jc w:val="right"/>
      </w:pPr>
      <w:r>
        <w:rPr>
          <w:rFonts w:ascii="Assistant" w:hAnsi="Assistant" w:cs="Assistant"/>
          <w:b w:val="0"/>
          <w:sz w:val="23"/>
          <w:rtl w:val="1"/>
          <w:szCs w:val="23"/>
        </w:rPr>
        <w:t xml:space="preserve">     ◯ ב. היבשות מתקרבות זו לזו</w:t>
      </w:r>
    </w:p>
    <w:p>
      <w:pPr>
        <w:bidi w:val="1"/>
        <w:spacing w:after="20"/>
        <w:jc w:val="right"/>
      </w:pPr>
      <w:r>
        <w:rPr>
          <w:rFonts w:ascii="Assistant" w:hAnsi="Assistant" w:cs="Assistant"/>
          <w:b w:val="0"/>
          <w:sz w:val="23"/>
          <w:rtl w:val="1"/>
          <w:szCs w:val="23"/>
        </w:rPr>
        <w:t xml:space="preserve">     ◯ ג. הזמן הדרוש כדי להגיע ולתקשר התקצר מאוד</w:t>
      </w:r>
    </w:p>
    <w:p>
      <w:pPr>
        <w:bidi w:val="1"/>
        <w:spacing w:after="20"/>
        <w:jc w:val="right"/>
      </w:pPr>
      <w:r>
        <w:rPr>
          <w:rFonts w:ascii="Assistant" w:hAnsi="Assistant" w:cs="Assistant"/>
          <w:b w:val="0"/>
          <w:sz w:val="23"/>
          <w:rtl w:val="1"/>
          <w:szCs w:val="23"/>
        </w:rPr>
        <w:t xml:space="preserve">     ◯ ד. מספר המדינות בעולם קטן</w:t>
      </w:r>
    </w:p>
    <w:p>
      <w:pPr>
        <w:bidi w:val="1"/>
        <w:spacing w:after="20"/>
        <w:jc w:val="right"/>
      </w:pPr>
      <w:r>
        <w:rPr>
          <w:rFonts w:ascii="Assistant" w:hAnsi="Assistant" w:cs="Assistant"/>
          <w:b/>
          <w:sz w:val="23"/>
          <w:rtl w:val="1"/>
          <w:bCs/>
          <w:szCs w:val="23"/>
        </w:rPr>
        <w:t>2. מהי ״רמת מינוע״?</w:t>
      </w:r>
    </w:p>
    <w:p>
      <w:pPr>
        <w:bidi w:val="1"/>
        <w:spacing w:after="20"/>
        <w:jc w:val="right"/>
      </w:pPr>
      <w:r>
        <w:rPr>
          <w:rFonts w:ascii="Assistant" w:hAnsi="Assistant" w:cs="Assistant"/>
          <w:b w:val="0"/>
          <w:sz w:val="23"/>
          <w:rtl w:val="1"/>
          <w:szCs w:val="23"/>
        </w:rPr>
        <w:t xml:space="preserve">     ◯ א. מספר כלי הרכב ביחס למספר התושבים</w:t>
      </w:r>
    </w:p>
    <w:p>
      <w:pPr>
        <w:bidi w:val="1"/>
        <w:spacing w:after="20"/>
        <w:jc w:val="right"/>
      </w:pPr>
      <w:r>
        <w:rPr>
          <w:rFonts w:ascii="Assistant" w:hAnsi="Assistant" w:cs="Assistant"/>
          <w:b w:val="0"/>
          <w:sz w:val="23"/>
          <w:rtl w:val="1"/>
          <w:szCs w:val="23"/>
        </w:rPr>
        <w:t xml:space="preserve">     ◯ ב. מהירות הנסיעה המותרת בכביש</w:t>
      </w:r>
    </w:p>
    <w:p>
      <w:pPr>
        <w:bidi w:val="1"/>
        <w:spacing w:after="20"/>
        <w:jc w:val="right"/>
      </w:pPr>
      <w:r>
        <w:rPr>
          <w:rFonts w:ascii="Assistant" w:hAnsi="Assistant" w:cs="Assistant"/>
          <w:b w:val="0"/>
          <w:sz w:val="23"/>
          <w:rtl w:val="1"/>
          <w:szCs w:val="23"/>
        </w:rPr>
        <w:t xml:space="preserve">     ◯ ג. מספר המנועים במטוס</w:t>
      </w:r>
    </w:p>
    <w:p>
      <w:pPr>
        <w:bidi w:val="1"/>
        <w:spacing w:after="20"/>
        <w:jc w:val="right"/>
      </w:pPr>
      <w:r>
        <w:rPr>
          <w:rFonts w:ascii="Assistant" w:hAnsi="Assistant" w:cs="Assistant"/>
          <w:b w:val="0"/>
          <w:sz w:val="23"/>
          <w:rtl w:val="1"/>
          <w:szCs w:val="23"/>
        </w:rPr>
        <w:t xml:space="preserve">     ◯ ד. כמות הדלק שמכונית צורכת</w:t>
      </w:r>
    </w:p>
    <w:p>
      <w:pPr>
        <w:bidi w:val="1"/>
        <w:spacing w:after="20"/>
        <w:jc w:val="right"/>
      </w:pPr>
      <w:r>
        <w:rPr>
          <w:rFonts w:ascii="Assistant" w:hAnsi="Assistant" w:cs="Assistant"/>
          <w:b/>
          <w:sz w:val="23"/>
          <w:rtl w:val="1"/>
          <w:bCs/>
          <w:szCs w:val="23"/>
        </w:rPr>
        <w:t>3. איזו דוגמה מתאימה ביותר ל״כפר גלובלי״?</w:t>
      </w:r>
    </w:p>
    <w:p>
      <w:pPr>
        <w:bidi w:val="1"/>
        <w:spacing w:after="20"/>
        <w:jc w:val="right"/>
      </w:pPr>
      <w:r>
        <w:rPr>
          <w:rFonts w:ascii="Assistant" w:hAnsi="Assistant" w:cs="Assistant"/>
          <w:b w:val="0"/>
          <w:sz w:val="23"/>
          <w:rtl w:val="1"/>
          <w:szCs w:val="23"/>
        </w:rPr>
        <w:t xml:space="preserve">     ◯ א. חקלאי שמוכר ירקות לשכנים</w:t>
      </w:r>
    </w:p>
    <w:p>
      <w:pPr>
        <w:bidi w:val="1"/>
        <w:spacing w:after="20"/>
        <w:jc w:val="right"/>
      </w:pPr>
      <w:r>
        <w:rPr>
          <w:rFonts w:ascii="Assistant" w:hAnsi="Assistant" w:cs="Assistant"/>
          <w:b w:val="0"/>
          <w:sz w:val="23"/>
          <w:rtl w:val="1"/>
          <w:szCs w:val="23"/>
        </w:rPr>
        <w:t xml:space="preserve">     ◯ ב. שיר חדש נשמע בו ביום ביבשות רבות</w:t>
      </w:r>
    </w:p>
    <w:p>
      <w:pPr>
        <w:bidi w:val="1"/>
        <w:spacing w:after="20"/>
        <w:jc w:val="right"/>
      </w:pPr>
      <w:r>
        <w:rPr>
          <w:rFonts w:ascii="Assistant" w:hAnsi="Assistant" w:cs="Assistant"/>
          <w:b w:val="0"/>
          <w:sz w:val="23"/>
          <w:rtl w:val="1"/>
          <w:szCs w:val="23"/>
        </w:rPr>
        <w:t xml:space="preserve">     ◯ ג. ילד הולך ברגל לבית הספר</w:t>
      </w:r>
    </w:p>
    <w:p>
      <w:pPr>
        <w:bidi w:val="1"/>
        <w:spacing w:after="20"/>
        <w:jc w:val="right"/>
      </w:pPr>
      <w:r>
        <w:rPr>
          <w:rFonts w:ascii="Assistant" w:hAnsi="Assistant" w:cs="Assistant"/>
          <w:b w:val="0"/>
          <w:sz w:val="23"/>
          <w:rtl w:val="1"/>
          <w:szCs w:val="23"/>
        </w:rPr>
        <w:t xml:space="preserve">     ◯ ד. משפחה אוכלת ארוחת ערב יחד</w:t>
      </w:r>
    </w:p>
    <w:p>
      <w:pPr>
        <w:bidi w:val="1"/>
        <w:spacing w:after="20"/>
        <w:jc w:val="right"/>
      </w:pPr>
      <w:r>
        <w:rPr>
          <w:rFonts w:ascii="Assistant" w:hAnsi="Assistant" w:cs="Assistant"/>
          <w:b/>
          <w:sz w:val="23"/>
          <w:rtl w:val="1"/>
          <w:bCs/>
          <w:szCs w:val="23"/>
        </w:rPr>
        <w:t>4. מה מבין אלה הוא מחיר של עלייה ברמת המינוע?</w:t>
      </w:r>
    </w:p>
    <w:p>
      <w:pPr>
        <w:bidi w:val="1"/>
        <w:spacing w:after="20"/>
        <w:jc w:val="right"/>
      </w:pPr>
      <w:r>
        <w:rPr>
          <w:rFonts w:ascii="Assistant" w:hAnsi="Assistant" w:cs="Assistant"/>
          <w:b w:val="0"/>
          <w:sz w:val="23"/>
          <w:rtl w:val="1"/>
          <w:szCs w:val="23"/>
        </w:rPr>
        <w:t xml:space="preserve">     ◯ א. קל יותר להגיע לעבודה</w:t>
      </w:r>
    </w:p>
    <w:p>
      <w:pPr>
        <w:bidi w:val="1"/>
        <w:spacing w:after="20"/>
        <w:jc w:val="right"/>
      </w:pPr>
      <w:r>
        <w:rPr>
          <w:rFonts w:ascii="Assistant" w:hAnsi="Assistant" w:cs="Assistant"/>
          <w:b w:val="0"/>
          <w:sz w:val="23"/>
          <w:rtl w:val="1"/>
          <w:szCs w:val="23"/>
        </w:rPr>
        <w:t xml:space="preserve">     ◯ ב. אפשר לטייל יותר</w:t>
      </w:r>
    </w:p>
    <w:p>
      <w:pPr>
        <w:bidi w:val="1"/>
        <w:spacing w:after="20"/>
        <w:jc w:val="right"/>
      </w:pPr>
      <w:r>
        <w:rPr>
          <w:rFonts w:ascii="Assistant" w:hAnsi="Assistant" w:cs="Assistant"/>
          <w:b w:val="0"/>
          <w:sz w:val="23"/>
          <w:rtl w:val="1"/>
          <w:szCs w:val="23"/>
        </w:rPr>
        <w:t xml:space="preserve">     ◯ ג. זיהום אוויר ופקקים</w:t>
      </w:r>
    </w:p>
    <w:p>
      <w:pPr>
        <w:bidi w:val="1"/>
        <w:spacing w:after="20"/>
        <w:jc w:val="right"/>
      </w:pPr>
      <w:r>
        <w:rPr>
          <w:rFonts w:ascii="Assistant" w:hAnsi="Assistant" w:cs="Assistant"/>
          <w:b w:val="0"/>
          <w:sz w:val="23"/>
          <w:rtl w:val="1"/>
          <w:szCs w:val="23"/>
        </w:rPr>
        <w:t xml:space="preserve">     ◯ ד. אפשר לגור רחוק מהעיר</w:t>
      </w:r>
    </w:p>
    <w:p>
      <w:pPr>
        <w:bidi w:val="1"/>
        <w:spacing w:after="20"/>
        <w:jc w:val="right"/>
      </w:pPr>
      <w:r>
        <w:rPr>
          <w:rFonts w:ascii="Assistant" w:hAnsi="Assistant" w:cs="Assistant"/>
          <w:b/>
          <w:sz w:val="23"/>
          <w:rtl w:val="1"/>
          <w:bCs/>
          <w:szCs w:val="23"/>
        </w:rPr>
        <w:t>5. איזו שאלה אינה מתוך שלוש שאלות הגאוגרף על שינוי?</w:t>
      </w:r>
    </w:p>
    <w:p>
      <w:pPr>
        <w:bidi w:val="1"/>
        <w:spacing w:after="20"/>
        <w:jc w:val="right"/>
      </w:pPr>
      <w:r>
        <w:rPr>
          <w:rFonts w:ascii="Assistant" w:hAnsi="Assistant" w:cs="Assistant"/>
          <w:b w:val="0"/>
          <w:sz w:val="23"/>
          <w:rtl w:val="1"/>
          <w:szCs w:val="23"/>
        </w:rPr>
        <w:t xml:space="preserve">     ◯ א. מה השתנה?</w:t>
      </w:r>
    </w:p>
    <w:p>
      <w:pPr>
        <w:bidi w:val="1"/>
        <w:spacing w:after="20"/>
        <w:jc w:val="right"/>
      </w:pPr>
      <w:r>
        <w:rPr>
          <w:rFonts w:ascii="Assistant" w:hAnsi="Assistant" w:cs="Assistant"/>
          <w:b w:val="0"/>
          <w:sz w:val="23"/>
          <w:rtl w:val="1"/>
          <w:szCs w:val="23"/>
        </w:rPr>
        <w:t xml:space="preserve">     ◯ ב. איפה רואים את השינוי במרחב?</w:t>
      </w:r>
    </w:p>
    <w:p>
      <w:pPr>
        <w:bidi w:val="1"/>
        <w:spacing w:after="20"/>
        <w:jc w:val="right"/>
      </w:pPr>
      <w:r>
        <w:rPr>
          <w:rFonts w:ascii="Assistant" w:hAnsi="Assistant" w:cs="Assistant"/>
          <w:b w:val="0"/>
          <w:sz w:val="23"/>
          <w:rtl w:val="1"/>
          <w:szCs w:val="23"/>
        </w:rPr>
        <w:t xml:space="preserve">     ◯ ג. למי השינוי טוב ולמי פחות?</w:t>
      </w:r>
    </w:p>
    <w:p>
      <w:pPr>
        <w:bidi w:val="1"/>
        <w:spacing w:after="20"/>
        <w:jc w:val="right"/>
      </w:pPr>
      <w:r>
        <w:rPr>
          <w:rFonts w:ascii="Assistant" w:hAnsi="Assistant" w:cs="Assistant"/>
          <w:b w:val="0"/>
          <w:sz w:val="23"/>
          <w:rtl w:val="1"/>
          <w:szCs w:val="23"/>
        </w:rPr>
        <w:t xml:space="preserve">     ◯ ד. כמה עולה השינוי בחנות?</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גלובליזציה היא תהליך שבו מדינות העולם נעשות תלויות זו בזו יותר ויותר.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״התכווצות העולם״ פירושה שהמרחק בין היבשות קטן.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משבר במקום אחד בעולם יכול להשפיע מהר על מקומות אחרים.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מהפכת התחבורה קשורה בעיקר להמצאת האינטרנט.</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בחרו תחום אחד (תקשורת, תחבורה, קניות או בילוי) והשוו בין ״לפני״ ל״אחרי״.</w:t>
      </w:r>
    </w:p>
    <w:p>
      <w:pPr>
        <w:bidi w:val="1"/>
        <w:spacing w:after="20"/>
        <w:jc w:val="right"/>
      </w:pPr>
      <w:r>
        <w:rPr>
          <w:rFonts w:ascii="Assistant" w:hAnsi="Assistant" w:cs="Assistant"/>
          <w:b w:val="0"/>
          <w:color w:val="666666"/>
          <w:sz w:val="21"/>
          <w:rtl w:val="1"/>
          <w:szCs w:val="21"/>
        </w:rPr>
        <w:t>✏️ התחילו כך: בעבר... ואילו 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מדוע השתמשו דווקא במילה ״כפר״ כדי לתאר את העולם של 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תארו שינוי אחד ומי מרוויח ממנו ומי עלול להיפגע ממנו.</w:t>
      </w:r>
    </w:p>
    <w:p>
      <w:pPr>
        <w:bidi w:val="1"/>
        <w:spacing w:after="20"/>
        <w:jc w:val="right"/>
      </w:pPr>
      <w:r>
        <w:rPr>
          <w:rFonts w:ascii="Assistant" w:hAnsi="Assistant" w:cs="Assistant"/>
          <w:b w:val="0"/>
          <w:color w:val="666666"/>
          <w:sz w:val="21"/>
          <w:rtl w:val="1"/>
          <w:szCs w:val="21"/>
        </w:rPr>
        <w:t>✏️ התחילו כך: השינוי הוא... מרוויחים ממנו... נפגעים ממנו...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F08A24"/>
          <w:sz w:val="26"/>
          <w:rtl w:val="1"/>
          <w:bCs/>
          <w:szCs w:val="26"/>
        </w:rPr>
        <w:t>🎫 כרטיס יציאה – העולם משתנה     שם: __________</w:t>
      </w:r>
    </w:p>
    <w:p>
      <w:pPr>
        <w:bidi w:val="1"/>
        <w:spacing w:after="20"/>
        <w:jc w:val="right"/>
      </w:pPr>
      <w:r>
        <w:rPr>
          <w:rFonts w:ascii="Assistant" w:hAnsi="Assistant" w:cs="Assistant"/>
          <w:b w:val="0"/>
          <w:sz w:val="23"/>
          <w:rtl w:val="1"/>
          <w:szCs w:val="23"/>
        </w:rPr>
        <w:t>1. תמורה אחת שלמדתי עליה 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הסבירו במשפט: ״העולם התכווץ״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שאלה שהייתי רוצה לשאול גאוגרף...</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העולם משתנה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